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4F3A" w14:textId="77777777" w:rsidR="00BC465D" w:rsidRPr="005D6556" w:rsidRDefault="00BC465D" w:rsidP="005D6556">
      <w:pPr>
        <w:pStyle w:val="Heading1"/>
        <w:jc w:val="center"/>
        <w:rPr>
          <w:color w:val="auto"/>
        </w:rPr>
      </w:pPr>
      <w:r w:rsidRPr="005D6556">
        <w:rPr>
          <w:color w:val="auto"/>
        </w:rPr>
        <w:t>Lone Cone Library District Board Meeting Minutes</w:t>
      </w:r>
    </w:p>
    <w:p w14:paraId="18C71FCA" w14:textId="4F664568" w:rsidR="00BC465D" w:rsidRPr="005D6556" w:rsidRDefault="00BC465D" w:rsidP="005D6556">
      <w:pPr>
        <w:pStyle w:val="Heading2"/>
        <w:jc w:val="center"/>
        <w:rPr>
          <w:color w:val="auto"/>
        </w:rPr>
      </w:pPr>
      <w:r w:rsidRPr="005D6556">
        <w:rPr>
          <w:color w:val="auto"/>
        </w:rPr>
        <w:t>August 13</w:t>
      </w:r>
      <w:r w:rsidRPr="005D6556">
        <w:rPr>
          <w:color w:val="auto"/>
          <w:vertAlign w:val="superscript"/>
        </w:rPr>
        <w:t>th</w:t>
      </w:r>
      <w:r w:rsidRPr="005D6556">
        <w:rPr>
          <w:color w:val="auto"/>
        </w:rPr>
        <w:t>, 2025, at 9:00am</w:t>
      </w:r>
    </w:p>
    <w:p w14:paraId="2A1B594F" w14:textId="77777777" w:rsidR="00BC465D" w:rsidRDefault="00BC465D" w:rsidP="00BC465D">
      <w:pPr>
        <w:jc w:val="center"/>
      </w:pPr>
      <w:r>
        <w:t>Open to the Public</w:t>
      </w:r>
    </w:p>
    <w:p w14:paraId="763DE5C4" w14:textId="77777777" w:rsidR="00BC465D" w:rsidRDefault="00BC465D" w:rsidP="00BC465D">
      <w:pPr>
        <w:jc w:val="center"/>
      </w:pPr>
      <w:r>
        <w:t>In person/Google Meet Invite Only</w:t>
      </w:r>
    </w:p>
    <w:p w14:paraId="3FA487A4" w14:textId="75E49518" w:rsidR="00BC465D" w:rsidRDefault="00BC465D" w:rsidP="00BC465D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The special meeting of the Library District Board was held in person and via Google Meet on August 13</w:t>
      </w:r>
      <w:r w:rsidRPr="00BC6792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2025, at 9:00am.</w:t>
      </w:r>
    </w:p>
    <w:p w14:paraId="25F466BC" w14:textId="7354B195" w:rsidR="00BC465D" w:rsidRDefault="00BC465D" w:rsidP="00BC465D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bookmarkStart w:id="0" w:name="_Hlk192582513"/>
      <w:r>
        <w:rPr>
          <w:kern w:val="0"/>
          <w:sz w:val="22"/>
          <w:szCs w:val="22"/>
          <w14:ligatures w14:val="none"/>
        </w:rPr>
        <w:t>Attendees: Michael Donnellon (Board President), Kimberleigh Campbell (Board Secretary), Emily Haight, Isabella James, and Kerry Bentler</w:t>
      </w:r>
      <w:r w:rsidR="005D6556">
        <w:rPr>
          <w:kern w:val="0"/>
          <w:sz w:val="22"/>
          <w:szCs w:val="22"/>
          <w14:ligatures w14:val="none"/>
        </w:rPr>
        <w:t xml:space="preserve"> (briefly.)</w:t>
      </w:r>
      <w:r>
        <w:rPr>
          <w:kern w:val="0"/>
          <w:sz w:val="22"/>
          <w:szCs w:val="22"/>
          <w14:ligatures w14:val="none"/>
        </w:rPr>
        <w:t xml:space="preserve"> Google Meet attendees: </w:t>
      </w:r>
      <w:bookmarkEnd w:id="0"/>
      <w:r>
        <w:rPr>
          <w:kern w:val="0"/>
          <w:sz w:val="22"/>
          <w:szCs w:val="22"/>
          <w14:ligatures w14:val="none"/>
        </w:rPr>
        <w:t>Todd Bissell (Board Vice President)</w:t>
      </w:r>
    </w:p>
    <w:p w14:paraId="23115028" w14:textId="77777777" w:rsidR="00ED2044" w:rsidRDefault="00ED2044"/>
    <w:p w14:paraId="624F206C" w14:textId="31FE935C" w:rsidR="00BC465D" w:rsidRPr="00BC465D" w:rsidRDefault="00BC465D" w:rsidP="00BC465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C465D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Call to order</w:t>
      </w: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at 8:59am</w:t>
      </w:r>
    </w:p>
    <w:p w14:paraId="46E3A963" w14:textId="77777777" w:rsidR="00BC465D" w:rsidRPr="00BC465D" w:rsidRDefault="00BC465D" w:rsidP="00BC465D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109BC028" w14:textId="2BDC4F17" w:rsidR="00BC465D" w:rsidRPr="00BC465D" w:rsidRDefault="00BC465D" w:rsidP="00BC465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C465D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Executive Session pursuant of §24-6-402(4)(f) C.R.S. Personnel matters regarding Co-Directors</w:t>
      </w:r>
      <w:r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</w:p>
    <w:p w14:paraId="2747076E" w14:textId="77777777" w:rsidR="00BC465D" w:rsidRPr="00BC465D" w:rsidRDefault="00BC465D" w:rsidP="00BC465D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7EC89C59" w14:textId="354654C4" w:rsidR="00BC465D" w:rsidRDefault="00BC465D" w:rsidP="00BC465D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</w:pP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Michael made a motion to enter </w:t>
      </w:r>
      <w:r w:rsidRPr="00BC465D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Executive Session pursuant of §24-6-402(4)(f) C.R.S. Personnel matters regarding Co-Directors</w:t>
      </w: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at 9:00am. Kimberleigh seconded. Vote to accept: All Aye.</w:t>
      </w:r>
    </w:p>
    <w:p w14:paraId="4655D323" w14:textId="77777777" w:rsidR="00BC465D" w:rsidRPr="00BC465D" w:rsidRDefault="00BC465D" w:rsidP="00BC465D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3EA54457" w14:textId="6E459524" w:rsidR="00BC465D" w:rsidRDefault="00BC465D" w:rsidP="00BC465D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BC465D">
        <w:rPr>
          <w:rFonts w:eastAsia="Times New Roman" w:cstheme="minorHAnsi"/>
          <w:color w:val="000000"/>
          <w:kern w:val="0"/>
          <w14:ligatures w14:val="none"/>
        </w:rPr>
        <w:t>Left Executive Session at 10:02am</w:t>
      </w:r>
    </w:p>
    <w:p w14:paraId="612F51BC" w14:textId="77777777" w:rsidR="00BC465D" w:rsidRPr="00BC465D" w:rsidRDefault="00BC465D" w:rsidP="00BC465D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422767BE" w14:textId="47F969BD" w:rsidR="00BC465D" w:rsidRPr="00BC465D" w:rsidRDefault="00BC465D" w:rsidP="00BC465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C465D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Adjournment</w:t>
      </w: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Michael made a motion to adjourn the meeting at 10:02am. Emily seconded. Vote to accept: All Aye</w:t>
      </w:r>
    </w:p>
    <w:p w14:paraId="7CC3BA1D" w14:textId="77777777" w:rsidR="00BC465D" w:rsidRPr="00BC465D" w:rsidRDefault="00BC465D" w:rsidP="00BC465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BC7DF6C" w14:textId="329EFC61" w:rsidR="00BC465D" w:rsidRPr="00BC465D" w:rsidRDefault="00BC465D" w:rsidP="00BC465D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BC465D">
        <w:rPr>
          <w:rFonts w:eastAsia="Times New Roman" w:cstheme="minorHAnsi"/>
          <w:color w:val="000000"/>
          <w:kern w:val="0"/>
          <w14:ligatures w14:val="none"/>
        </w:rPr>
        <w:t>Next Meeting: August 18, 2025, at 9</w:t>
      </w:r>
      <w:r>
        <w:rPr>
          <w:rFonts w:eastAsia="Times New Roman" w:cstheme="minorHAnsi"/>
          <w:color w:val="000000"/>
          <w:kern w:val="0"/>
          <w14:ligatures w14:val="none"/>
        </w:rPr>
        <w:t>:00</w:t>
      </w:r>
      <w:r w:rsidRPr="00BC465D">
        <w:rPr>
          <w:rFonts w:eastAsia="Times New Roman" w:cstheme="minorHAnsi"/>
          <w:color w:val="000000"/>
          <w:kern w:val="0"/>
          <w14:ligatures w14:val="none"/>
        </w:rPr>
        <w:t>am</w:t>
      </w:r>
    </w:p>
    <w:p w14:paraId="5EFF963E" w14:textId="77777777" w:rsidR="00BC465D" w:rsidRDefault="00BC465D"/>
    <w:sectPr w:rsidR="00BC4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A3E"/>
    <w:multiLevelType w:val="multilevel"/>
    <w:tmpl w:val="8AD2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44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5D"/>
    <w:rsid w:val="00251679"/>
    <w:rsid w:val="00254054"/>
    <w:rsid w:val="00314EA5"/>
    <w:rsid w:val="005D6556"/>
    <w:rsid w:val="00633012"/>
    <w:rsid w:val="00B017CD"/>
    <w:rsid w:val="00BC465D"/>
    <w:rsid w:val="00C325BD"/>
    <w:rsid w:val="00E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03DF"/>
  <w15:chartTrackingRefBased/>
  <w15:docId w15:val="{B29000C2-D6E9-44DF-822F-F798FD6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65D"/>
  </w:style>
  <w:style w:type="paragraph" w:styleId="Heading1">
    <w:name w:val="heading 1"/>
    <w:basedOn w:val="Normal"/>
    <w:next w:val="Normal"/>
    <w:link w:val="Heading1Char"/>
    <w:uiPriority w:val="9"/>
    <w:qFormat/>
    <w:rsid w:val="00BC4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6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6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6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6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6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6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Campbell</dc:creator>
  <cp:keywords/>
  <dc:description/>
  <cp:lastModifiedBy>Office Manager LCL</cp:lastModifiedBy>
  <cp:revision>2</cp:revision>
  <dcterms:created xsi:type="dcterms:W3CDTF">2025-08-13T17:09:00Z</dcterms:created>
  <dcterms:modified xsi:type="dcterms:W3CDTF">2025-08-13T17:09:00Z</dcterms:modified>
</cp:coreProperties>
</file>